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1340"/>
      </w:tblGrid>
      <w:tr w:rsidR="00024894" w:rsidRPr="00C37E7F" w:rsidTr="001E5BAD">
        <w:trPr>
          <w:trHeight w:val="70"/>
        </w:trPr>
        <w:tc>
          <w:tcPr>
            <w:tcW w:w="2518" w:type="dxa"/>
            <w:vAlign w:val="center"/>
          </w:tcPr>
          <w:p w:rsidR="00024894" w:rsidRPr="00C37E7F" w:rsidRDefault="00024894" w:rsidP="00C37E7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37E7F">
              <w:rPr>
                <w:rFonts w:ascii="Verdana" w:hAnsi="Verdana"/>
                <w:sz w:val="20"/>
                <w:szCs w:val="20"/>
              </w:rPr>
              <w:t>Registrační číslo MAS</w:t>
            </w:r>
          </w:p>
        </w:tc>
        <w:tc>
          <w:tcPr>
            <w:tcW w:w="11340" w:type="dxa"/>
          </w:tcPr>
          <w:p w:rsidR="00024894" w:rsidRPr="00C37E7F" w:rsidRDefault="00E70A3C" w:rsidP="00A254D2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FF696F">
              <w:rPr>
                <w:rFonts w:ascii="Verdana" w:hAnsi="Verdana"/>
                <w:b/>
                <w:sz w:val="20"/>
                <w:szCs w:val="20"/>
              </w:rPr>
              <w:t>07/002/41100/231/000036</w:t>
            </w:r>
          </w:p>
        </w:tc>
      </w:tr>
      <w:tr w:rsidR="00024894" w:rsidRPr="00C37E7F" w:rsidTr="001E5BAD">
        <w:tc>
          <w:tcPr>
            <w:tcW w:w="2518" w:type="dxa"/>
            <w:vAlign w:val="center"/>
          </w:tcPr>
          <w:p w:rsidR="00024894" w:rsidRPr="00C37E7F" w:rsidRDefault="00024894" w:rsidP="00C37E7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37E7F">
              <w:rPr>
                <w:rFonts w:ascii="Verdana" w:hAnsi="Verdana"/>
                <w:sz w:val="20"/>
                <w:szCs w:val="20"/>
              </w:rPr>
              <w:t>Název MAS</w:t>
            </w:r>
          </w:p>
        </w:tc>
        <w:tc>
          <w:tcPr>
            <w:tcW w:w="11340" w:type="dxa"/>
          </w:tcPr>
          <w:p w:rsidR="00024894" w:rsidRPr="00C37E7F" w:rsidRDefault="00E70A3C" w:rsidP="00C37E7F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FF696F">
              <w:rPr>
                <w:rFonts w:ascii="Verdana" w:hAnsi="Verdana"/>
                <w:b/>
                <w:sz w:val="20"/>
                <w:szCs w:val="20"/>
              </w:rPr>
              <w:t>Občanské sdružení CHANCE IN NATURE – LOCAL ACTION GROUP</w:t>
            </w:r>
          </w:p>
        </w:tc>
      </w:tr>
    </w:tbl>
    <w:p w:rsidR="000249F2" w:rsidRPr="00C37E7F" w:rsidRDefault="000249F2">
      <w:pPr>
        <w:rPr>
          <w:rFonts w:ascii="Verdana" w:hAnsi="Verdana"/>
        </w:rPr>
      </w:pPr>
    </w:p>
    <w:p w:rsidR="00A55A12" w:rsidRPr="00C474FA" w:rsidRDefault="00A55A12" w:rsidP="00C474FA">
      <w:pPr>
        <w:ind w:hanging="142"/>
        <w:rPr>
          <w:rFonts w:ascii="Verdana" w:hAnsi="Verdana"/>
          <w:b/>
          <w:i/>
        </w:rPr>
      </w:pPr>
      <w:r w:rsidRPr="00C474FA">
        <w:rPr>
          <w:rFonts w:ascii="Verdana" w:hAnsi="Verdana"/>
          <w:b/>
          <w:i/>
        </w:rPr>
        <w:t>Seznam vybraných žádostí</w:t>
      </w:r>
      <w:r w:rsidR="00E73DAB" w:rsidRPr="00C474FA">
        <w:rPr>
          <w:rFonts w:ascii="Verdana" w:hAnsi="Verdana"/>
          <w:b/>
          <w:i/>
        </w:rPr>
        <w:t xml:space="preserve"> – </w:t>
      </w:r>
      <w:r w:rsidR="001B5ED9">
        <w:rPr>
          <w:rFonts w:ascii="Verdana" w:hAnsi="Verdana"/>
          <w:b/>
          <w:i/>
        </w:rPr>
        <w:t>9</w:t>
      </w:r>
      <w:r w:rsidR="00E73DAB" w:rsidRPr="00C474FA">
        <w:rPr>
          <w:rFonts w:ascii="Verdana" w:hAnsi="Verdana"/>
          <w:b/>
          <w:i/>
        </w:rPr>
        <w:t>. výzva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134"/>
        <w:gridCol w:w="3119"/>
        <w:gridCol w:w="1275"/>
        <w:gridCol w:w="4962"/>
        <w:gridCol w:w="992"/>
        <w:gridCol w:w="1559"/>
      </w:tblGrid>
      <w:tr w:rsidR="008A05E7" w:rsidRPr="006A724A" w:rsidTr="009C685C">
        <w:tc>
          <w:tcPr>
            <w:tcW w:w="1101" w:type="dxa"/>
            <w:vAlign w:val="center"/>
          </w:tcPr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Číslo</w:t>
            </w:r>
          </w:p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Fiche</w:t>
            </w:r>
          </w:p>
        </w:tc>
        <w:tc>
          <w:tcPr>
            <w:tcW w:w="1134" w:type="dxa"/>
            <w:vAlign w:val="center"/>
          </w:tcPr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Pořadí v rámci Fiche</w:t>
            </w:r>
          </w:p>
        </w:tc>
        <w:tc>
          <w:tcPr>
            <w:tcW w:w="3119" w:type="dxa"/>
            <w:vAlign w:val="center"/>
          </w:tcPr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Název žadatele</w:t>
            </w:r>
          </w:p>
        </w:tc>
        <w:tc>
          <w:tcPr>
            <w:tcW w:w="1275" w:type="dxa"/>
            <w:vAlign w:val="center"/>
          </w:tcPr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4962" w:type="dxa"/>
            <w:vAlign w:val="center"/>
          </w:tcPr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Název projektu</w:t>
            </w:r>
          </w:p>
        </w:tc>
        <w:tc>
          <w:tcPr>
            <w:tcW w:w="992" w:type="dxa"/>
            <w:vAlign w:val="center"/>
          </w:tcPr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Počet</w:t>
            </w:r>
          </w:p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bodů</w:t>
            </w:r>
          </w:p>
        </w:tc>
        <w:tc>
          <w:tcPr>
            <w:tcW w:w="1559" w:type="dxa"/>
            <w:vAlign w:val="center"/>
          </w:tcPr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Dotace (Kč)</w:t>
            </w:r>
          </w:p>
        </w:tc>
      </w:tr>
      <w:tr w:rsidR="008A05E7" w:rsidRPr="006A724A" w:rsidTr="009C685C">
        <w:tc>
          <w:tcPr>
            <w:tcW w:w="1101" w:type="dxa"/>
            <w:vAlign w:val="center"/>
          </w:tcPr>
          <w:p w:rsidR="00C474FA" w:rsidRPr="006A724A" w:rsidRDefault="001B5ED9" w:rsidP="00177CA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C474FA" w:rsidRPr="006A724A" w:rsidRDefault="00196634" w:rsidP="00177CA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119" w:type="dxa"/>
            <w:vAlign w:val="center"/>
          </w:tcPr>
          <w:p w:rsidR="00C474FA" w:rsidRPr="006A724A" w:rsidRDefault="001B5ED9" w:rsidP="00177CA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Dobrovolný svazek obcí Prachaticko</w:t>
            </w:r>
          </w:p>
        </w:tc>
        <w:tc>
          <w:tcPr>
            <w:tcW w:w="1275" w:type="dxa"/>
            <w:vAlign w:val="center"/>
          </w:tcPr>
          <w:p w:rsidR="00C474FA" w:rsidRPr="006A724A" w:rsidRDefault="001B5ED9" w:rsidP="00177CA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70966290</w:t>
            </w:r>
          </w:p>
        </w:tc>
        <w:tc>
          <w:tcPr>
            <w:tcW w:w="4962" w:type="dxa"/>
          </w:tcPr>
          <w:p w:rsidR="00C474FA" w:rsidRPr="006A724A" w:rsidRDefault="001B5ED9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Kvalitní zázemí v obcích DSO Prachaticko</w:t>
            </w:r>
          </w:p>
        </w:tc>
        <w:tc>
          <w:tcPr>
            <w:tcW w:w="992" w:type="dxa"/>
            <w:vAlign w:val="center"/>
          </w:tcPr>
          <w:p w:rsidR="00C474FA" w:rsidRPr="006A724A" w:rsidRDefault="00196634" w:rsidP="00177CA0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119</w:t>
            </w:r>
          </w:p>
        </w:tc>
        <w:tc>
          <w:tcPr>
            <w:tcW w:w="1559" w:type="dxa"/>
            <w:vAlign w:val="center"/>
          </w:tcPr>
          <w:p w:rsidR="00C474FA" w:rsidRPr="006A724A" w:rsidRDefault="001B5ED9" w:rsidP="00177CA0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218 853</w:t>
            </w:r>
          </w:p>
        </w:tc>
      </w:tr>
      <w:tr w:rsidR="008A05E7" w:rsidRPr="006A724A" w:rsidTr="009C685C">
        <w:tc>
          <w:tcPr>
            <w:tcW w:w="1101" w:type="dxa"/>
            <w:vAlign w:val="center"/>
          </w:tcPr>
          <w:p w:rsidR="00C474FA" w:rsidRPr="006A724A" w:rsidRDefault="001B5ED9" w:rsidP="00177CA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C474FA" w:rsidRPr="006A724A" w:rsidRDefault="00196634" w:rsidP="00177CA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C474FA" w:rsidRPr="006A724A" w:rsidRDefault="001B5ED9" w:rsidP="00177CA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Věnec</w:t>
            </w:r>
          </w:p>
        </w:tc>
        <w:tc>
          <w:tcPr>
            <w:tcW w:w="1275" w:type="dxa"/>
            <w:vAlign w:val="center"/>
          </w:tcPr>
          <w:p w:rsidR="00C474FA" w:rsidRPr="006A724A" w:rsidRDefault="001B5ED9" w:rsidP="00177CA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71166131</w:t>
            </w:r>
          </w:p>
        </w:tc>
        <w:tc>
          <w:tcPr>
            <w:tcW w:w="4962" w:type="dxa"/>
          </w:tcPr>
          <w:p w:rsidR="00C474FA" w:rsidRPr="006A724A" w:rsidRDefault="001B5ED9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Zlepšení vybavenosti obecních objektů mikroregionu Věnec</w:t>
            </w:r>
          </w:p>
        </w:tc>
        <w:tc>
          <w:tcPr>
            <w:tcW w:w="992" w:type="dxa"/>
            <w:vAlign w:val="center"/>
          </w:tcPr>
          <w:p w:rsidR="00C474FA" w:rsidRPr="006A724A" w:rsidRDefault="00196634" w:rsidP="00177CA0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154</w:t>
            </w:r>
          </w:p>
        </w:tc>
        <w:tc>
          <w:tcPr>
            <w:tcW w:w="1559" w:type="dxa"/>
            <w:vAlign w:val="center"/>
          </w:tcPr>
          <w:p w:rsidR="00C474FA" w:rsidRPr="006A724A" w:rsidRDefault="001B5ED9" w:rsidP="00177CA0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187 586</w:t>
            </w:r>
          </w:p>
        </w:tc>
      </w:tr>
      <w:tr w:rsidR="008A05E7" w:rsidRPr="006A724A" w:rsidTr="009C685C">
        <w:tc>
          <w:tcPr>
            <w:tcW w:w="1101" w:type="dxa"/>
            <w:vAlign w:val="center"/>
          </w:tcPr>
          <w:p w:rsidR="00C474FA" w:rsidRPr="006A724A" w:rsidRDefault="001B5ED9" w:rsidP="00177CA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C474FA" w:rsidRPr="006A724A" w:rsidRDefault="00196634" w:rsidP="00177CA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C474FA" w:rsidRPr="006A724A" w:rsidRDefault="001B5ED9" w:rsidP="00177CA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Mikroregion Vlachovo Březí</w:t>
            </w:r>
          </w:p>
        </w:tc>
        <w:tc>
          <w:tcPr>
            <w:tcW w:w="1275" w:type="dxa"/>
            <w:vAlign w:val="center"/>
          </w:tcPr>
          <w:p w:rsidR="00C474FA" w:rsidRPr="006A724A" w:rsidRDefault="001B5ED9" w:rsidP="00177CA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71192964</w:t>
            </w:r>
          </w:p>
        </w:tc>
        <w:tc>
          <w:tcPr>
            <w:tcW w:w="4962" w:type="dxa"/>
          </w:tcPr>
          <w:p w:rsidR="00C474FA" w:rsidRPr="006A724A" w:rsidRDefault="001B5ED9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Vybavení obecních objektů mikroregionu Vlachovo Březí</w:t>
            </w:r>
          </w:p>
        </w:tc>
        <w:tc>
          <w:tcPr>
            <w:tcW w:w="992" w:type="dxa"/>
            <w:vAlign w:val="center"/>
          </w:tcPr>
          <w:p w:rsidR="00C474FA" w:rsidRPr="006A724A" w:rsidRDefault="00196634" w:rsidP="00177CA0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159</w:t>
            </w:r>
          </w:p>
        </w:tc>
        <w:tc>
          <w:tcPr>
            <w:tcW w:w="1559" w:type="dxa"/>
            <w:vAlign w:val="center"/>
          </w:tcPr>
          <w:p w:rsidR="00C474FA" w:rsidRPr="006A724A" w:rsidRDefault="001B5ED9" w:rsidP="00177CA0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320 346</w:t>
            </w:r>
          </w:p>
        </w:tc>
      </w:tr>
      <w:tr w:rsidR="001B5ED9" w:rsidRPr="006A724A" w:rsidTr="001F0588">
        <w:tc>
          <w:tcPr>
            <w:tcW w:w="1101" w:type="dxa"/>
            <w:vAlign w:val="center"/>
          </w:tcPr>
          <w:p w:rsidR="001B5ED9" w:rsidRPr="006A724A" w:rsidRDefault="001B5ED9" w:rsidP="00177CA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1B5ED9" w:rsidRPr="006A724A" w:rsidRDefault="00196634" w:rsidP="00177CA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:rsidR="001B5ED9" w:rsidRPr="006A724A" w:rsidRDefault="001B5ED9" w:rsidP="00177CA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Mikroregion Vlachovo Březí</w:t>
            </w:r>
          </w:p>
        </w:tc>
        <w:tc>
          <w:tcPr>
            <w:tcW w:w="1275" w:type="dxa"/>
          </w:tcPr>
          <w:p w:rsidR="001B5ED9" w:rsidRDefault="001B5ED9">
            <w:r w:rsidRPr="005A7229">
              <w:rPr>
                <w:rFonts w:ascii="Verdana" w:hAnsi="Verdana"/>
                <w:sz w:val="20"/>
                <w:szCs w:val="20"/>
              </w:rPr>
              <w:t>71192964</w:t>
            </w:r>
          </w:p>
        </w:tc>
        <w:tc>
          <w:tcPr>
            <w:tcW w:w="4962" w:type="dxa"/>
          </w:tcPr>
          <w:p w:rsidR="001B5ED9" w:rsidRPr="006A724A" w:rsidRDefault="001B5ED9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Zlepšení vybavenosti venkovních prostor v obcích mikroregionu Vlachovo Březí</w:t>
            </w:r>
          </w:p>
        </w:tc>
        <w:tc>
          <w:tcPr>
            <w:tcW w:w="992" w:type="dxa"/>
            <w:vAlign w:val="center"/>
          </w:tcPr>
          <w:p w:rsidR="001B5ED9" w:rsidRPr="006A724A" w:rsidRDefault="00196634" w:rsidP="00177CA0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139</w:t>
            </w:r>
          </w:p>
        </w:tc>
        <w:tc>
          <w:tcPr>
            <w:tcW w:w="1559" w:type="dxa"/>
            <w:vAlign w:val="center"/>
          </w:tcPr>
          <w:p w:rsidR="001B5ED9" w:rsidRPr="006A724A" w:rsidRDefault="001B5ED9" w:rsidP="00177CA0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241 083</w:t>
            </w:r>
          </w:p>
        </w:tc>
      </w:tr>
      <w:tr w:rsidR="001B5ED9" w:rsidRPr="006A724A" w:rsidTr="001F0588">
        <w:tc>
          <w:tcPr>
            <w:tcW w:w="1101" w:type="dxa"/>
            <w:vAlign w:val="center"/>
          </w:tcPr>
          <w:p w:rsidR="001B5ED9" w:rsidRPr="006A724A" w:rsidRDefault="001B5ED9" w:rsidP="00177CA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1B5ED9" w:rsidRPr="006A724A" w:rsidRDefault="00196634" w:rsidP="00177CA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1B5ED9" w:rsidRPr="006A724A" w:rsidRDefault="001B5ED9" w:rsidP="00177CA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Mikroregion Vlachovo Březí</w:t>
            </w:r>
          </w:p>
        </w:tc>
        <w:tc>
          <w:tcPr>
            <w:tcW w:w="1275" w:type="dxa"/>
          </w:tcPr>
          <w:p w:rsidR="001B5ED9" w:rsidRDefault="001B5ED9">
            <w:r w:rsidRPr="005A7229">
              <w:rPr>
                <w:rFonts w:ascii="Verdana" w:hAnsi="Verdana"/>
                <w:sz w:val="20"/>
                <w:szCs w:val="20"/>
              </w:rPr>
              <w:t>71192964</w:t>
            </w:r>
          </w:p>
        </w:tc>
        <w:tc>
          <w:tcPr>
            <w:tcW w:w="4962" w:type="dxa"/>
          </w:tcPr>
          <w:p w:rsidR="001B5ED9" w:rsidRPr="006A724A" w:rsidRDefault="001B5ED9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Vybavení základních škol Strunkovice nad Blanicí a Šumavské Hoštice</w:t>
            </w:r>
          </w:p>
        </w:tc>
        <w:tc>
          <w:tcPr>
            <w:tcW w:w="992" w:type="dxa"/>
            <w:vAlign w:val="center"/>
          </w:tcPr>
          <w:p w:rsidR="001B5ED9" w:rsidRPr="006A724A" w:rsidRDefault="00196634" w:rsidP="00177CA0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180</w:t>
            </w:r>
          </w:p>
        </w:tc>
        <w:tc>
          <w:tcPr>
            <w:tcW w:w="1559" w:type="dxa"/>
            <w:vAlign w:val="center"/>
          </w:tcPr>
          <w:p w:rsidR="001B5ED9" w:rsidRPr="006A724A" w:rsidRDefault="001B5ED9" w:rsidP="00177CA0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371 250</w:t>
            </w:r>
          </w:p>
        </w:tc>
      </w:tr>
      <w:tr w:rsidR="008A05E7" w:rsidRPr="006A724A" w:rsidTr="009C685C">
        <w:tc>
          <w:tcPr>
            <w:tcW w:w="1101" w:type="dxa"/>
            <w:vAlign w:val="center"/>
          </w:tcPr>
          <w:p w:rsidR="00C474FA" w:rsidRPr="006A724A" w:rsidRDefault="001B5ED9" w:rsidP="00177CA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C474FA" w:rsidRPr="006A724A" w:rsidRDefault="00196634" w:rsidP="00177CA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 w:rsidR="00C474FA" w:rsidRPr="006A724A" w:rsidRDefault="001B5ED9" w:rsidP="00177CA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Mikroregion Horní Vltava – Boubínsko</w:t>
            </w:r>
          </w:p>
        </w:tc>
        <w:tc>
          <w:tcPr>
            <w:tcW w:w="1275" w:type="dxa"/>
            <w:vAlign w:val="center"/>
          </w:tcPr>
          <w:p w:rsidR="00C474FA" w:rsidRPr="006A724A" w:rsidRDefault="001B5ED9" w:rsidP="00177CA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72026715</w:t>
            </w:r>
          </w:p>
        </w:tc>
        <w:tc>
          <w:tcPr>
            <w:tcW w:w="4962" w:type="dxa"/>
          </w:tcPr>
          <w:p w:rsidR="00C474FA" w:rsidRPr="006A724A" w:rsidRDefault="001B5ED9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Venkovní mobiliář a vybavení v obcích mikroregionu Horní Vltava – Boubínsko</w:t>
            </w:r>
          </w:p>
        </w:tc>
        <w:tc>
          <w:tcPr>
            <w:tcW w:w="992" w:type="dxa"/>
            <w:vAlign w:val="center"/>
          </w:tcPr>
          <w:p w:rsidR="00C474FA" w:rsidRPr="006A724A" w:rsidRDefault="00196634" w:rsidP="00177CA0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131</w:t>
            </w:r>
          </w:p>
        </w:tc>
        <w:tc>
          <w:tcPr>
            <w:tcW w:w="1559" w:type="dxa"/>
            <w:vAlign w:val="center"/>
          </w:tcPr>
          <w:p w:rsidR="00C474FA" w:rsidRPr="006A724A" w:rsidRDefault="001B5ED9" w:rsidP="00177CA0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343 802</w:t>
            </w:r>
          </w:p>
        </w:tc>
      </w:tr>
      <w:tr w:rsidR="00860EA1" w:rsidRPr="006A724A" w:rsidTr="009C685C">
        <w:trPr>
          <w:trHeight w:val="420"/>
        </w:trPr>
        <w:tc>
          <w:tcPr>
            <w:tcW w:w="1101" w:type="dxa"/>
            <w:tcBorders>
              <w:left w:val="nil"/>
              <w:bottom w:val="nil"/>
              <w:right w:val="nil"/>
            </w:tcBorders>
            <w:vAlign w:val="center"/>
          </w:tcPr>
          <w:p w:rsidR="00860EA1" w:rsidRPr="006A724A" w:rsidRDefault="009C685C" w:rsidP="009C685C">
            <w:pPr>
              <w:spacing w:after="0" w:line="240" w:lineRule="auto"/>
              <w:ind w:right="-39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Celkem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860EA1" w:rsidRPr="006A724A" w:rsidRDefault="00860EA1" w:rsidP="00DB1D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  <w:vAlign w:val="center"/>
          </w:tcPr>
          <w:p w:rsidR="00860EA1" w:rsidRPr="006A724A" w:rsidRDefault="00860EA1" w:rsidP="00DB1D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860EA1" w:rsidRPr="006A724A" w:rsidRDefault="00860EA1" w:rsidP="00DB1D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nil"/>
              <w:bottom w:val="nil"/>
              <w:right w:val="nil"/>
            </w:tcBorders>
            <w:vAlign w:val="center"/>
          </w:tcPr>
          <w:p w:rsidR="00860EA1" w:rsidRPr="006A724A" w:rsidRDefault="00860EA1" w:rsidP="00DB1D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860EA1" w:rsidRPr="006A724A" w:rsidRDefault="00860EA1" w:rsidP="00DB1D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860EA1" w:rsidRPr="00DB1D46" w:rsidRDefault="001B5ED9" w:rsidP="001B5ED9">
            <w:pPr>
              <w:spacing w:after="0" w:line="240" w:lineRule="auto"/>
              <w:ind w:left="-108" w:right="-108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1.682.920,00</w:t>
            </w:r>
          </w:p>
        </w:tc>
      </w:tr>
    </w:tbl>
    <w:p w:rsidR="00024894" w:rsidRDefault="00024894" w:rsidP="00B8146D">
      <w:pPr>
        <w:rPr>
          <w:rFonts w:ascii="Verdana" w:hAnsi="Verdana"/>
        </w:rPr>
      </w:pPr>
    </w:p>
    <w:p w:rsidR="00183FB1" w:rsidRPr="00894F35" w:rsidRDefault="00183FB1" w:rsidP="00183FB1">
      <w:pPr>
        <w:rPr>
          <w:rFonts w:ascii="Verdana" w:hAnsi="Verdana"/>
          <w:sz w:val="20"/>
          <w:szCs w:val="20"/>
        </w:rPr>
      </w:pPr>
      <w:proofErr w:type="gramStart"/>
      <w:r w:rsidRPr="00894F35">
        <w:rPr>
          <w:rFonts w:ascii="Verdana" w:hAnsi="Verdana"/>
          <w:sz w:val="20"/>
          <w:szCs w:val="20"/>
        </w:rPr>
        <w:t>V</w:t>
      </w:r>
      <w:r w:rsidR="00765D3E">
        <w:rPr>
          <w:rFonts w:ascii="Verdana" w:hAnsi="Verdana"/>
          <w:sz w:val="20"/>
          <w:szCs w:val="20"/>
        </w:rPr>
        <w:t xml:space="preserve">  </w:t>
      </w:r>
      <w:r w:rsidR="00E70A3C">
        <w:rPr>
          <w:rFonts w:ascii="Verdana" w:hAnsi="Verdana"/>
          <w:sz w:val="20"/>
          <w:szCs w:val="20"/>
        </w:rPr>
        <w:t>Malenicích</w:t>
      </w:r>
      <w:proofErr w:type="gramEnd"/>
      <w:r w:rsidRPr="00894F35">
        <w:rPr>
          <w:rFonts w:ascii="Verdana" w:hAnsi="Verdana"/>
          <w:sz w:val="20"/>
          <w:szCs w:val="20"/>
        </w:rPr>
        <w:t xml:space="preserve">                dne</w:t>
      </w:r>
      <w:r w:rsidR="00765D3E">
        <w:rPr>
          <w:rFonts w:ascii="Verdana" w:hAnsi="Verdana"/>
          <w:sz w:val="20"/>
          <w:szCs w:val="20"/>
        </w:rPr>
        <w:t xml:space="preserve"> </w:t>
      </w:r>
      <w:r w:rsidRPr="00894F35">
        <w:rPr>
          <w:rFonts w:ascii="Verdana" w:hAnsi="Verdana"/>
          <w:sz w:val="20"/>
          <w:szCs w:val="20"/>
        </w:rPr>
        <w:t>………………………</w:t>
      </w:r>
    </w:p>
    <w:tbl>
      <w:tblPr>
        <w:tblW w:w="5630" w:type="dxa"/>
        <w:tblInd w:w="7763" w:type="dxa"/>
        <w:tblBorders>
          <w:top w:val="dotted" w:sz="4" w:space="0" w:color="auto"/>
        </w:tblBorders>
        <w:tblLook w:val="04A0"/>
      </w:tblPr>
      <w:tblGrid>
        <w:gridCol w:w="5630"/>
      </w:tblGrid>
      <w:tr w:rsidR="00183FB1" w:rsidRPr="00EF17D3" w:rsidTr="00EF17D3">
        <w:tc>
          <w:tcPr>
            <w:tcW w:w="5630" w:type="dxa"/>
          </w:tcPr>
          <w:p w:rsidR="00183FB1" w:rsidRPr="00EF17D3" w:rsidRDefault="00183FB1" w:rsidP="00EF17D3">
            <w:pPr>
              <w:spacing w:after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F17D3">
              <w:rPr>
                <w:rFonts w:ascii="Verdana" w:hAnsi="Verdana"/>
                <w:i/>
                <w:sz w:val="18"/>
                <w:szCs w:val="18"/>
              </w:rPr>
              <w:t>jméno a podpis statutárního zástupce MAS,</w:t>
            </w:r>
          </w:p>
          <w:p w:rsidR="00183FB1" w:rsidRPr="00EF17D3" w:rsidRDefault="00183FB1" w:rsidP="00EF17D3">
            <w:pPr>
              <w:spacing w:after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F17D3">
              <w:rPr>
                <w:rFonts w:ascii="Verdana" w:hAnsi="Verdana"/>
                <w:i/>
                <w:sz w:val="18"/>
                <w:szCs w:val="18"/>
              </w:rPr>
              <w:t>příp. osoby pověřené plnou mocí k předání Žádostí o dotaci</w:t>
            </w:r>
          </w:p>
        </w:tc>
      </w:tr>
    </w:tbl>
    <w:p w:rsidR="00183FB1" w:rsidRPr="00C37E7F" w:rsidRDefault="00183FB1" w:rsidP="00183FB1">
      <w:pPr>
        <w:rPr>
          <w:rFonts w:ascii="Verdana" w:hAnsi="Verdana"/>
        </w:rPr>
      </w:pPr>
    </w:p>
    <w:p w:rsidR="00183FB1" w:rsidRPr="00894F35" w:rsidRDefault="00183FB1" w:rsidP="00183FB1">
      <w:pPr>
        <w:rPr>
          <w:rFonts w:ascii="Verdana" w:hAnsi="Verdana"/>
          <w:sz w:val="20"/>
          <w:szCs w:val="20"/>
        </w:rPr>
      </w:pPr>
      <w:r w:rsidRPr="00894F35">
        <w:rPr>
          <w:rFonts w:ascii="Verdana" w:hAnsi="Verdana"/>
          <w:sz w:val="20"/>
          <w:szCs w:val="20"/>
        </w:rPr>
        <w:t>Převzato k zaregistrování dne</w:t>
      </w:r>
      <w:r w:rsidR="00765D3E">
        <w:rPr>
          <w:rFonts w:ascii="Verdana" w:hAnsi="Verdana"/>
          <w:sz w:val="20"/>
          <w:szCs w:val="20"/>
        </w:rPr>
        <w:t xml:space="preserve"> </w:t>
      </w:r>
      <w:r w:rsidRPr="00894F35">
        <w:rPr>
          <w:rFonts w:ascii="Verdana" w:hAnsi="Verdana"/>
          <w:sz w:val="20"/>
          <w:szCs w:val="20"/>
        </w:rPr>
        <w:t>……………………</w:t>
      </w:r>
    </w:p>
    <w:p w:rsidR="00B16253" w:rsidRPr="00C37E7F" w:rsidRDefault="00B16253" w:rsidP="00183FB1">
      <w:pPr>
        <w:rPr>
          <w:rFonts w:ascii="Verdana" w:hAnsi="Verdana"/>
        </w:rPr>
      </w:pPr>
    </w:p>
    <w:tbl>
      <w:tblPr>
        <w:tblW w:w="5670" w:type="dxa"/>
        <w:tblInd w:w="7763" w:type="dxa"/>
        <w:tblBorders>
          <w:top w:val="dotted" w:sz="4" w:space="0" w:color="auto"/>
        </w:tblBorders>
        <w:tblLook w:val="04A0"/>
      </w:tblPr>
      <w:tblGrid>
        <w:gridCol w:w="5670"/>
      </w:tblGrid>
      <w:tr w:rsidR="00183FB1" w:rsidRPr="00EF17D3" w:rsidTr="00081381">
        <w:tc>
          <w:tcPr>
            <w:tcW w:w="5670" w:type="dxa"/>
          </w:tcPr>
          <w:p w:rsidR="00183FB1" w:rsidRPr="00EF17D3" w:rsidRDefault="00183FB1" w:rsidP="00EF17D3">
            <w:pPr>
              <w:spacing w:after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F17D3">
              <w:rPr>
                <w:rFonts w:ascii="Verdana" w:hAnsi="Verdana"/>
                <w:i/>
                <w:sz w:val="18"/>
                <w:szCs w:val="18"/>
              </w:rPr>
              <w:t>jméno a podpis odpovědného pracovníka RO SZIF</w:t>
            </w:r>
          </w:p>
        </w:tc>
      </w:tr>
    </w:tbl>
    <w:p w:rsidR="009C0726" w:rsidRDefault="009C0726"/>
    <w:p w:rsidR="00DC3FA6" w:rsidRDefault="00DC3FA6"/>
    <w:p w:rsidR="00534975" w:rsidRPr="00C37E7F" w:rsidRDefault="00534975" w:rsidP="00EF17D3">
      <w:pPr>
        <w:rPr>
          <w:rFonts w:ascii="Verdana" w:hAnsi="Verdana"/>
        </w:rPr>
      </w:pPr>
    </w:p>
    <w:sectPr w:rsidR="00534975" w:rsidRPr="00C37E7F" w:rsidSect="00A55A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5A12"/>
    <w:rsid w:val="00024894"/>
    <w:rsid w:val="000249F2"/>
    <w:rsid w:val="00043189"/>
    <w:rsid w:val="000557D9"/>
    <w:rsid w:val="00081381"/>
    <w:rsid w:val="000C4402"/>
    <w:rsid w:val="000D6D9F"/>
    <w:rsid w:val="0016061B"/>
    <w:rsid w:val="00177CA0"/>
    <w:rsid w:val="00183FB1"/>
    <w:rsid w:val="00196634"/>
    <w:rsid w:val="001A7CF9"/>
    <w:rsid w:val="001B5ED9"/>
    <w:rsid w:val="001D17B8"/>
    <w:rsid w:val="001D2FF0"/>
    <w:rsid w:val="001D6DDC"/>
    <w:rsid w:val="001E5BAD"/>
    <w:rsid w:val="00234D10"/>
    <w:rsid w:val="00285D2B"/>
    <w:rsid w:val="00286BAB"/>
    <w:rsid w:val="00296FDB"/>
    <w:rsid w:val="002A07B4"/>
    <w:rsid w:val="002E20A6"/>
    <w:rsid w:val="002F396E"/>
    <w:rsid w:val="00330FF8"/>
    <w:rsid w:val="00337BD9"/>
    <w:rsid w:val="003A0A05"/>
    <w:rsid w:val="003E7487"/>
    <w:rsid w:val="003F2C5E"/>
    <w:rsid w:val="00446667"/>
    <w:rsid w:val="004C26C4"/>
    <w:rsid w:val="004C3A4D"/>
    <w:rsid w:val="004C7CE2"/>
    <w:rsid w:val="004D157D"/>
    <w:rsid w:val="004D5F06"/>
    <w:rsid w:val="0050106A"/>
    <w:rsid w:val="00534975"/>
    <w:rsid w:val="00545306"/>
    <w:rsid w:val="005A1858"/>
    <w:rsid w:val="005A2D71"/>
    <w:rsid w:val="005B04EA"/>
    <w:rsid w:val="005C3E05"/>
    <w:rsid w:val="005D237F"/>
    <w:rsid w:val="005E7CDC"/>
    <w:rsid w:val="005F4428"/>
    <w:rsid w:val="00605C3E"/>
    <w:rsid w:val="006130D2"/>
    <w:rsid w:val="0062568A"/>
    <w:rsid w:val="00632D62"/>
    <w:rsid w:val="00692A9E"/>
    <w:rsid w:val="006A724A"/>
    <w:rsid w:val="006B1DDE"/>
    <w:rsid w:val="006B39CC"/>
    <w:rsid w:val="006D6797"/>
    <w:rsid w:val="00724FF0"/>
    <w:rsid w:val="007375C2"/>
    <w:rsid w:val="00742A54"/>
    <w:rsid w:val="00765D3E"/>
    <w:rsid w:val="007B34E9"/>
    <w:rsid w:val="00810D79"/>
    <w:rsid w:val="00821A34"/>
    <w:rsid w:val="00860EA1"/>
    <w:rsid w:val="008868E6"/>
    <w:rsid w:val="00894F35"/>
    <w:rsid w:val="008A05E7"/>
    <w:rsid w:val="008D1F51"/>
    <w:rsid w:val="008E445A"/>
    <w:rsid w:val="00914053"/>
    <w:rsid w:val="00973081"/>
    <w:rsid w:val="009B0916"/>
    <w:rsid w:val="009B125B"/>
    <w:rsid w:val="009C0726"/>
    <w:rsid w:val="009C685C"/>
    <w:rsid w:val="009D2204"/>
    <w:rsid w:val="009D37DF"/>
    <w:rsid w:val="00A0743B"/>
    <w:rsid w:val="00A254D2"/>
    <w:rsid w:val="00A26357"/>
    <w:rsid w:val="00A5473C"/>
    <w:rsid w:val="00A55A12"/>
    <w:rsid w:val="00A75918"/>
    <w:rsid w:val="00A95151"/>
    <w:rsid w:val="00AA0E08"/>
    <w:rsid w:val="00AA2706"/>
    <w:rsid w:val="00B01ED4"/>
    <w:rsid w:val="00B16253"/>
    <w:rsid w:val="00B27BD0"/>
    <w:rsid w:val="00B47B3A"/>
    <w:rsid w:val="00B8146D"/>
    <w:rsid w:val="00BA3F20"/>
    <w:rsid w:val="00BA70A6"/>
    <w:rsid w:val="00BC369F"/>
    <w:rsid w:val="00C31763"/>
    <w:rsid w:val="00C37E7F"/>
    <w:rsid w:val="00C474FA"/>
    <w:rsid w:val="00CA53C6"/>
    <w:rsid w:val="00D25140"/>
    <w:rsid w:val="00D301E9"/>
    <w:rsid w:val="00D6492F"/>
    <w:rsid w:val="00D90A43"/>
    <w:rsid w:val="00DB1D46"/>
    <w:rsid w:val="00DC3FA6"/>
    <w:rsid w:val="00DD194E"/>
    <w:rsid w:val="00E261E8"/>
    <w:rsid w:val="00E70A3C"/>
    <w:rsid w:val="00E73DAB"/>
    <w:rsid w:val="00EB4321"/>
    <w:rsid w:val="00EE71C3"/>
    <w:rsid w:val="00EF17D3"/>
    <w:rsid w:val="00EF30D2"/>
    <w:rsid w:val="00F07997"/>
    <w:rsid w:val="00F73002"/>
    <w:rsid w:val="00F874FC"/>
    <w:rsid w:val="00F949AD"/>
    <w:rsid w:val="00F97A20"/>
    <w:rsid w:val="00FA7BF3"/>
    <w:rsid w:val="00FB760E"/>
    <w:rsid w:val="00FC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B3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5A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7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CA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Veselský Jan Mgr.</dc:creator>
  <cp:lastModifiedBy>CHANCE</cp:lastModifiedBy>
  <cp:revision>2</cp:revision>
  <cp:lastPrinted>2013-03-07T08:03:00Z</cp:lastPrinted>
  <dcterms:created xsi:type="dcterms:W3CDTF">2013-06-11T10:30:00Z</dcterms:created>
  <dcterms:modified xsi:type="dcterms:W3CDTF">2013-06-11T10:30:00Z</dcterms:modified>
</cp:coreProperties>
</file>